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1293864" w:displacedByCustomXml="next"/>
    <w:bookmarkEnd w:id="0" w:displacedByCustomXml="next"/>
    <w:sdt>
      <w:sdtPr>
        <w:id w:val="587354588"/>
        <w:docPartObj>
          <w:docPartGallery w:val="Cover Pages"/>
          <w:docPartUnique/>
        </w:docPartObj>
      </w:sdtPr>
      <w:sdtEndPr>
        <w:rPr>
          <w:rFonts w:eastAsiaTheme="minorEastAsia"/>
          <w:lang w:val="en-US"/>
        </w:rPr>
      </w:sdtEndPr>
      <w:sdtContent>
        <w:p w14:paraId="22E1DEAD" w14:textId="792A32D6" w:rsidR="00ED6667" w:rsidRPr="00F23136" w:rsidRDefault="00FD52C3" w:rsidP="00FD52C3">
          <w:pPr>
            <w:jc w:val="center"/>
            <w:rPr>
              <w:rFonts w:ascii="Arial Rounded MT Bold" w:hAnsi="Arial Rounded MT Bold"/>
              <w:color w:val="CE02B6"/>
              <w:sz w:val="100"/>
              <w:szCs w:val="100"/>
            </w:rPr>
          </w:pPr>
          <w:r w:rsidRPr="00F23136">
            <w:rPr>
              <w:rFonts w:ascii="Arial Rounded MT Bold" w:hAnsi="Arial Rounded MT Bold"/>
              <w:color w:val="CE02B6"/>
              <w:sz w:val="100"/>
              <w:szCs w:val="100"/>
            </w:rPr>
            <w:t>Project Cse326</w:t>
          </w:r>
        </w:p>
        <w:p w14:paraId="62ED40BD" w14:textId="2FDACDA2" w:rsidR="00FD52C3" w:rsidRDefault="00FD52C3" w:rsidP="00FD52C3">
          <w:pPr>
            <w:jc w:val="center"/>
            <w:rPr>
              <w:rFonts w:ascii="Arial Rounded MT Bold" w:hAnsi="Arial Rounded MT Bold"/>
              <w:color w:val="11ECF7"/>
              <w:sz w:val="72"/>
              <w:szCs w:val="72"/>
            </w:rPr>
          </w:pPr>
          <w:r w:rsidRPr="00F23136">
            <w:rPr>
              <w:rFonts w:ascii="Arial Rounded MT Bold" w:hAnsi="Arial Rounded MT Bold"/>
              <w:color w:val="11ECF7"/>
              <w:sz w:val="72"/>
              <w:szCs w:val="72"/>
            </w:rPr>
            <w:t>H</w:t>
          </w:r>
          <w:r w:rsidR="00AC5687">
            <w:rPr>
              <w:rFonts w:ascii="Arial Rounded MT Bold" w:hAnsi="Arial Rounded MT Bold"/>
              <w:color w:val="11ECF7"/>
              <w:sz w:val="72"/>
              <w:szCs w:val="72"/>
            </w:rPr>
            <w:t>TML</w:t>
          </w:r>
          <w:r w:rsidR="00F23136" w:rsidRPr="00F23136">
            <w:rPr>
              <w:rFonts w:ascii="Arial Rounded MT Bold" w:hAnsi="Arial Rounded MT Bold"/>
              <w:color w:val="11ECF7"/>
              <w:sz w:val="72"/>
              <w:szCs w:val="72"/>
            </w:rPr>
            <w:t>, CSS, JavaScript</w:t>
          </w:r>
        </w:p>
        <w:p w14:paraId="6F0F30C1" w14:textId="34CE434A" w:rsidR="00F23136" w:rsidRDefault="00F23136" w:rsidP="00FD52C3">
          <w:pPr>
            <w:jc w:val="center"/>
            <w:rPr>
              <w:rFonts w:ascii="Arial Rounded MT Bold" w:hAnsi="Arial Rounded MT Bold"/>
              <w:color w:val="11ECF7"/>
              <w:sz w:val="72"/>
              <w:szCs w:val="72"/>
            </w:rPr>
          </w:pPr>
        </w:p>
        <w:p w14:paraId="67F84C5E" w14:textId="3B968DDC" w:rsidR="00F23136" w:rsidRDefault="00F23136" w:rsidP="00FD52C3">
          <w:pPr>
            <w:jc w:val="center"/>
            <w:rPr>
              <w:rFonts w:ascii="Arial Rounded MT Bold" w:hAnsi="Arial Rounded MT Bold"/>
              <w:color w:val="11ECF7"/>
              <w:sz w:val="72"/>
              <w:szCs w:val="72"/>
            </w:rPr>
          </w:pPr>
        </w:p>
        <w:p w14:paraId="19CD175A" w14:textId="6C0596C8" w:rsidR="00F23136" w:rsidRDefault="00F23136" w:rsidP="00FD52C3">
          <w:pPr>
            <w:jc w:val="center"/>
            <w:rPr>
              <w:rFonts w:ascii="Arial Rounded MT Bold" w:hAnsi="Arial Rounded MT Bold"/>
              <w:color w:val="11ECF7"/>
              <w:sz w:val="72"/>
              <w:szCs w:val="72"/>
            </w:rPr>
          </w:pPr>
        </w:p>
        <w:p w14:paraId="2D76749D" w14:textId="17C35EF4" w:rsidR="00F23136" w:rsidRPr="00AC5687" w:rsidRDefault="00F23136" w:rsidP="00FD52C3">
          <w:pPr>
            <w:jc w:val="center"/>
            <w:rPr>
              <w:rFonts w:ascii="Arial Rounded MT Bold" w:hAnsi="Arial Rounded MT Bold"/>
              <w:color w:val="11ECF7"/>
              <w:sz w:val="56"/>
              <w:szCs w:val="56"/>
            </w:rPr>
          </w:pPr>
          <w:r w:rsidRPr="00AC5687">
            <w:rPr>
              <w:rFonts w:ascii="Arial Rounded MT Bold" w:hAnsi="Arial Rounded MT Bold"/>
              <w:color w:val="11ECF7"/>
              <w:sz w:val="56"/>
              <w:szCs w:val="56"/>
            </w:rPr>
            <w:t>Name : Hiya Jain</w:t>
          </w:r>
        </w:p>
        <w:p w14:paraId="77E8F9C8" w14:textId="2B8BB115" w:rsidR="00F23136" w:rsidRPr="00AC5687" w:rsidRDefault="00F23136" w:rsidP="00FD52C3">
          <w:pPr>
            <w:jc w:val="center"/>
            <w:rPr>
              <w:rFonts w:ascii="Arial Rounded MT Bold" w:hAnsi="Arial Rounded MT Bold"/>
              <w:color w:val="11ECF7"/>
              <w:sz w:val="56"/>
              <w:szCs w:val="56"/>
            </w:rPr>
          </w:pPr>
          <w:r w:rsidRPr="00AC5687">
            <w:rPr>
              <w:rFonts w:ascii="Arial Rounded MT Bold" w:hAnsi="Arial Rounded MT Bold"/>
              <w:color w:val="11ECF7"/>
              <w:sz w:val="56"/>
              <w:szCs w:val="56"/>
            </w:rPr>
            <w:t>Reg No. 12111377</w:t>
          </w:r>
        </w:p>
        <w:p w14:paraId="2915322B" w14:textId="4EF65434" w:rsidR="00F23136" w:rsidRDefault="00F23136" w:rsidP="00FD52C3">
          <w:pPr>
            <w:jc w:val="center"/>
            <w:rPr>
              <w:rFonts w:ascii="Arial Rounded MT Bold" w:hAnsi="Arial Rounded MT Bold"/>
              <w:color w:val="11ECF7"/>
              <w:sz w:val="56"/>
              <w:szCs w:val="56"/>
            </w:rPr>
          </w:pPr>
          <w:r w:rsidRPr="00AC5687">
            <w:rPr>
              <w:rFonts w:ascii="Arial Rounded MT Bold" w:hAnsi="Arial Rounded MT Bold"/>
              <w:color w:val="11ECF7"/>
              <w:sz w:val="56"/>
              <w:szCs w:val="56"/>
            </w:rPr>
            <w:t>Roll No. RK21YKA42</w:t>
          </w:r>
        </w:p>
        <w:p w14:paraId="5B09231C" w14:textId="77777777" w:rsidR="00AC5687" w:rsidRDefault="00AC5687" w:rsidP="00FD52C3">
          <w:pPr>
            <w:jc w:val="center"/>
            <w:rPr>
              <w:rFonts w:ascii="Arial Rounded MT Bold" w:hAnsi="Arial Rounded MT Bold"/>
              <w:color w:val="11ECF7"/>
              <w:sz w:val="72"/>
              <w:szCs w:val="72"/>
            </w:rPr>
          </w:pPr>
        </w:p>
        <w:p w14:paraId="70523A70" w14:textId="65073D50" w:rsidR="00F23136" w:rsidRPr="00AC5687" w:rsidRDefault="00F23136" w:rsidP="00AC5687">
          <w:pPr>
            <w:rPr>
              <w:rFonts w:ascii="Arial Rounded MT Bold" w:hAnsi="Arial Rounded MT Bold"/>
              <w:color w:val="92D050"/>
              <w:sz w:val="52"/>
              <w:szCs w:val="52"/>
            </w:rPr>
          </w:pPr>
          <w:r w:rsidRPr="00AC5687">
            <w:rPr>
              <w:rFonts w:ascii="Arial Rounded MT Bold" w:hAnsi="Arial Rounded MT Bold"/>
              <w:color w:val="92D050"/>
              <w:sz w:val="52"/>
              <w:szCs w:val="52"/>
            </w:rPr>
            <w:t xml:space="preserve">Topic: </w:t>
          </w:r>
          <w:r w:rsidR="00AC5687" w:rsidRPr="00AC5687">
            <w:rPr>
              <w:rFonts w:ascii="Arial Rounded MT Bold" w:hAnsi="Arial Rounded MT Bold"/>
              <w:color w:val="92D050"/>
              <w:sz w:val="52"/>
              <w:szCs w:val="52"/>
            </w:rPr>
            <w:t>MLM Website: Become an MLM guru and recruit others online, via marketing funnel</w:t>
          </w:r>
          <w:r w:rsidR="00433B21">
            <w:rPr>
              <w:rFonts w:ascii="Arial Rounded MT Bold" w:hAnsi="Arial Rounded MT Bold"/>
              <w:color w:val="92D050"/>
              <w:sz w:val="52"/>
              <w:szCs w:val="52"/>
            </w:rPr>
            <w:t>.</w:t>
          </w:r>
        </w:p>
        <w:p w14:paraId="4F5D8604" w14:textId="77777777" w:rsidR="00F23136" w:rsidRPr="00F23136" w:rsidRDefault="00F23136" w:rsidP="00FD52C3">
          <w:pPr>
            <w:jc w:val="center"/>
            <w:rPr>
              <w:rFonts w:ascii="Arial Rounded MT Bold" w:hAnsi="Arial Rounded MT Bold"/>
              <w:color w:val="11ECF7"/>
              <w:sz w:val="72"/>
              <w:szCs w:val="72"/>
            </w:rPr>
          </w:pPr>
        </w:p>
        <w:p w14:paraId="617EE101" w14:textId="4121B08E" w:rsidR="00ED6667" w:rsidRDefault="00ED6667">
          <w:pPr>
            <w:rPr>
              <w:rFonts w:eastAsiaTheme="minorEastAsia"/>
              <w:lang w:val="en-US"/>
            </w:rPr>
          </w:pPr>
          <w:r>
            <w:rPr>
              <w:rFonts w:eastAsiaTheme="minorEastAsia"/>
              <w:lang w:val="en-US"/>
            </w:rPr>
            <w:br w:type="page"/>
          </w:r>
        </w:p>
      </w:sdtContent>
    </w:sdt>
    <w:p w14:paraId="1046AAC2" w14:textId="494B1C06" w:rsidR="0019107A" w:rsidRPr="0019107A" w:rsidRDefault="0019107A" w:rsidP="0019107A">
      <w:pPr>
        <w:pBdr>
          <w:bottom w:val="single" w:sz="6" w:space="0" w:color="A2A9B1"/>
        </w:pBdr>
        <w:spacing w:after="60" w:line="240" w:lineRule="auto"/>
        <w:jc w:val="center"/>
        <w:outlineLvl w:val="0"/>
        <w:rPr>
          <w:rFonts w:ascii="Georgia" w:eastAsia="Times New Roman" w:hAnsi="Georgia" w:cs="Times New Roman"/>
          <w:color w:val="7030A0"/>
          <w:kern w:val="36"/>
          <w:sz w:val="44"/>
          <w:szCs w:val="44"/>
          <w:lang w:eastAsia="en-IN"/>
        </w:rPr>
      </w:pPr>
      <w:r w:rsidRPr="0019107A">
        <w:rPr>
          <w:rFonts w:ascii="Georgia" w:eastAsia="Times New Roman" w:hAnsi="Georgia" w:cs="Times New Roman"/>
          <w:color w:val="CE02B6"/>
          <w:kern w:val="36"/>
          <w:sz w:val="44"/>
          <w:szCs w:val="44"/>
          <w:lang w:eastAsia="en-IN"/>
        </w:rPr>
        <w:lastRenderedPageBreak/>
        <w:t>Multi-level marketing</w:t>
      </w:r>
    </w:p>
    <w:p w14:paraId="746E7AC2" w14:textId="4DE721D3" w:rsidR="0019107A" w:rsidRPr="0019107A" w:rsidRDefault="0019107A" w:rsidP="0019107A">
      <w:pPr>
        <w:spacing w:after="0" w:line="240" w:lineRule="auto"/>
        <w:rPr>
          <w:rFonts w:ascii="Arial" w:eastAsia="Times New Roman" w:hAnsi="Arial" w:cs="Arial"/>
          <w:color w:val="202122"/>
          <w:sz w:val="24"/>
          <w:szCs w:val="24"/>
          <w:lang w:eastAsia="en-IN"/>
        </w:rPr>
      </w:pPr>
    </w:p>
    <w:p w14:paraId="346FE9EA" w14:textId="00A606D5" w:rsidR="0019107A" w:rsidRPr="0019107A" w:rsidRDefault="0019107A" w:rsidP="0019107A">
      <w:pPr>
        <w:spacing w:before="120" w:after="120" w:line="240" w:lineRule="auto"/>
        <w:rPr>
          <w:rFonts w:ascii="Arial" w:eastAsia="Times New Roman" w:hAnsi="Arial" w:cs="Arial"/>
          <w:sz w:val="32"/>
          <w:szCs w:val="32"/>
          <w:lang w:val="en" w:eastAsia="en-IN"/>
        </w:rPr>
      </w:pPr>
      <w:r w:rsidRPr="0019107A">
        <w:rPr>
          <w:rFonts w:ascii="Arial" w:eastAsia="Times New Roman" w:hAnsi="Arial" w:cs="Arial"/>
          <w:b/>
          <w:bCs/>
          <w:sz w:val="32"/>
          <w:szCs w:val="32"/>
          <w:lang w:val="en" w:eastAsia="en-IN"/>
        </w:rPr>
        <w:t>Multi-level marketing</w:t>
      </w:r>
      <w:r w:rsidRPr="0019107A">
        <w:rPr>
          <w:rFonts w:ascii="Arial" w:eastAsia="Times New Roman" w:hAnsi="Arial" w:cs="Arial"/>
          <w:sz w:val="32"/>
          <w:szCs w:val="32"/>
          <w:lang w:val="en" w:eastAsia="en-IN"/>
        </w:rPr>
        <w:t> (</w:t>
      </w:r>
      <w:r w:rsidRPr="0019107A">
        <w:rPr>
          <w:rFonts w:ascii="Arial" w:eastAsia="Times New Roman" w:hAnsi="Arial" w:cs="Arial"/>
          <w:b/>
          <w:bCs/>
          <w:sz w:val="32"/>
          <w:szCs w:val="32"/>
          <w:lang w:val="en" w:eastAsia="en-IN"/>
        </w:rPr>
        <w:t>MLM</w:t>
      </w:r>
      <w:r w:rsidRPr="0019107A">
        <w:rPr>
          <w:rFonts w:ascii="Arial" w:eastAsia="Times New Roman" w:hAnsi="Arial" w:cs="Arial"/>
          <w:sz w:val="32"/>
          <w:szCs w:val="32"/>
          <w:lang w:val="en" w:eastAsia="en-IN"/>
        </w:rPr>
        <w:t>), also called </w:t>
      </w:r>
      <w:r w:rsidRPr="0019107A">
        <w:rPr>
          <w:rFonts w:ascii="Arial" w:eastAsia="Times New Roman" w:hAnsi="Arial" w:cs="Arial"/>
          <w:b/>
          <w:bCs/>
          <w:sz w:val="32"/>
          <w:szCs w:val="32"/>
          <w:lang w:val="en" w:eastAsia="en-IN"/>
        </w:rPr>
        <w:t>network marketing</w:t>
      </w:r>
      <w:r w:rsidRPr="0019107A">
        <w:rPr>
          <w:rFonts w:ascii="Arial" w:eastAsia="Times New Roman" w:hAnsi="Arial" w:cs="Arial"/>
          <w:sz w:val="32"/>
          <w:szCs w:val="32"/>
          <w:lang w:val="en" w:eastAsia="en-IN"/>
        </w:rPr>
        <w:t> or </w:t>
      </w:r>
      <w:r w:rsidRPr="0019107A">
        <w:rPr>
          <w:rFonts w:ascii="Arial" w:eastAsia="Times New Roman" w:hAnsi="Arial" w:cs="Arial"/>
          <w:b/>
          <w:bCs/>
          <w:sz w:val="32"/>
          <w:szCs w:val="32"/>
          <w:lang w:val="en" w:eastAsia="en-IN"/>
        </w:rPr>
        <w:t>pyramid selling</w:t>
      </w:r>
      <w:r w:rsidRPr="0019107A">
        <w:rPr>
          <w:rFonts w:ascii="Arial" w:eastAsia="Times New Roman" w:hAnsi="Arial" w:cs="Arial"/>
          <w:sz w:val="32"/>
          <w:szCs w:val="32"/>
          <w:lang w:val="en" w:eastAsia="en-IN"/>
        </w:rPr>
        <w:t>, is a controversial </w:t>
      </w:r>
      <w:hyperlink r:id="rId6" w:tooltip="Marketing strategy" w:history="1">
        <w:r w:rsidRPr="0019107A">
          <w:rPr>
            <w:rFonts w:ascii="Arial" w:eastAsia="Times New Roman" w:hAnsi="Arial" w:cs="Arial"/>
            <w:sz w:val="32"/>
            <w:szCs w:val="32"/>
            <w:lang w:val="en" w:eastAsia="en-IN"/>
          </w:rPr>
          <w:t>marketing strategy</w:t>
        </w:r>
      </w:hyperlink>
      <w:r w:rsidRPr="0019107A">
        <w:rPr>
          <w:rFonts w:ascii="Arial" w:eastAsia="Times New Roman" w:hAnsi="Arial" w:cs="Arial"/>
          <w:sz w:val="32"/>
          <w:szCs w:val="32"/>
          <w:lang w:val="en" w:eastAsia="en-IN"/>
        </w:rPr>
        <w:t> for the </w:t>
      </w:r>
      <w:hyperlink r:id="rId7" w:tooltip="Sales" w:history="1">
        <w:r w:rsidRPr="0019107A">
          <w:rPr>
            <w:rFonts w:ascii="Arial" w:eastAsia="Times New Roman" w:hAnsi="Arial" w:cs="Arial"/>
            <w:sz w:val="32"/>
            <w:szCs w:val="32"/>
            <w:lang w:val="en" w:eastAsia="en-IN"/>
          </w:rPr>
          <w:t>sale</w:t>
        </w:r>
      </w:hyperlink>
      <w:r w:rsidRPr="0019107A">
        <w:rPr>
          <w:rFonts w:ascii="Arial" w:eastAsia="Times New Roman" w:hAnsi="Arial" w:cs="Arial"/>
          <w:sz w:val="32"/>
          <w:szCs w:val="32"/>
          <w:lang w:val="en" w:eastAsia="en-IN"/>
        </w:rPr>
        <w:t> of products or services where the </w:t>
      </w:r>
      <w:hyperlink r:id="rId8" w:tooltip="Revenue" w:history="1">
        <w:r w:rsidRPr="0019107A">
          <w:rPr>
            <w:rFonts w:ascii="Arial" w:eastAsia="Times New Roman" w:hAnsi="Arial" w:cs="Arial"/>
            <w:sz w:val="32"/>
            <w:szCs w:val="32"/>
            <w:lang w:val="en" w:eastAsia="en-IN"/>
          </w:rPr>
          <w:t>revenue</w:t>
        </w:r>
      </w:hyperlink>
      <w:r w:rsidRPr="0019107A">
        <w:rPr>
          <w:rFonts w:ascii="Arial" w:eastAsia="Times New Roman" w:hAnsi="Arial" w:cs="Arial"/>
          <w:sz w:val="32"/>
          <w:szCs w:val="32"/>
          <w:lang w:val="en" w:eastAsia="en-IN"/>
        </w:rPr>
        <w:t> of the MLM company is derived from a non-salaried </w:t>
      </w:r>
      <w:hyperlink r:id="rId9" w:tooltip="Workforce" w:history="1">
        <w:r w:rsidRPr="0019107A">
          <w:rPr>
            <w:rFonts w:ascii="Arial" w:eastAsia="Times New Roman" w:hAnsi="Arial" w:cs="Arial"/>
            <w:sz w:val="32"/>
            <w:szCs w:val="32"/>
            <w:lang w:val="en" w:eastAsia="en-IN"/>
          </w:rPr>
          <w:t>workforce</w:t>
        </w:r>
      </w:hyperlink>
      <w:r w:rsidRPr="0019107A">
        <w:rPr>
          <w:rFonts w:ascii="Arial" w:eastAsia="Times New Roman" w:hAnsi="Arial" w:cs="Arial"/>
          <w:sz w:val="32"/>
          <w:szCs w:val="32"/>
          <w:lang w:val="en" w:eastAsia="en-IN"/>
        </w:rPr>
        <w:t> selling the company's products or services, while the earnings of the participants are derived from a pyramid-shaped or binary compensation </w:t>
      </w:r>
      <w:hyperlink r:id="rId10" w:tooltip="Commission (remuneration)" w:history="1">
        <w:r w:rsidRPr="0019107A">
          <w:rPr>
            <w:rFonts w:ascii="Arial" w:eastAsia="Times New Roman" w:hAnsi="Arial" w:cs="Arial"/>
            <w:sz w:val="32"/>
            <w:szCs w:val="32"/>
            <w:lang w:val="en" w:eastAsia="en-IN"/>
          </w:rPr>
          <w:t>commission</w:t>
        </w:r>
      </w:hyperlink>
      <w:r w:rsidRPr="0019107A">
        <w:rPr>
          <w:rFonts w:ascii="Arial" w:eastAsia="Times New Roman" w:hAnsi="Arial" w:cs="Arial"/>
          <w:sz w:val="32"/>
          <w:szCs w:val="32"/>
          <w:lang w:val="en" w:eastAsia="en-IN"/>
        </w:rPr>
        <w:t> system. An MLM strategy may be an illegal </w:t>
      </w:r>
      <w:hyperlink r:id="rId11" w:tooltip="Pyramid scheme" w:history="1">
        <w:r w:rsidRPr="0019107A">
          <w:rPr>
            <w:rFonts w:ascii="Arial" w:eastAsia="Times New Roman" w:hAnsi="Arial" w:cs="Arial"/>
            <w:sz w:val="32"/>
            <w:szCs w:val="32"/>
            <w:lang w:val="en" w:eastAsia="en-IN"/>
          </w:rPr>
          <w:t>pyramid scheme</w:t>
        </w:r>
      </w:hyperlink>
      <w:r w:rsidRPr="0019107A">
        <w:rPr>
          <w:rFonts w:ascii="Arial" w:eastAsia="Times New Roman" w:hAnsi="Arial" w:cs="Arial"/>
          <w:sz w:val="32"/>
          <w:szCs w:val="32"/>
          <w:lang w:val="en" w:eastAsia="en-IN"/>
        </w:rPr>
        <w:t xml:space="preserve">. </w:t>
      </w:r>
    </w:p>
    <w:p w14:paraId="446D8AC0" w14:textId="2A26ADA5" w:rsidR="0019107A" w:rsidRPr="0019107A" w:rsidRDefault="0019107A" w:rsidP="0019107A">
      <w:pPr>
        <w:spacing w:before="120" w:after="120" w:line="240" w:lineRule="auto"/>
        <w:rPr>
          <w:rFonts w:ascii="Arial" w:eastAsia="Times New Roman" w:hAnsi="Arial" w:cs="Arial"/>
          <w:sz w:val="32"/>
          <w:szCs w:val="32"/>
          <w:lang w:val="en" w:eastAsia="en-IN"/>
        </w:rPr>
      </w:pPr>
      <w:r w:rsidRPr="0019107A">
        <w:rPr>
          <w:rFonts w:ascii="Arial" w:eastAsia="Times New Roman" w:hAnsi="Arial" w:cs="Arial"/>
          <w:sz w:val="32"/>
          <w:szCs w:val="32"/>
          <w:lang w:val="en" w:eastAsia="en-IN"/>
        </w:rPr>
        <w:t>In multi-level marketing, the compensation plan usually pays out to participants from two potential </w:t>
      </w:r>
      <w:hyperlink r:id="rId12" w:tooltip="Revenue stream" w:history="1">
        <w:r w:rsidRPr="0019107A">
          <w:rPr>
            <w:rFonts w:ascii="Arial" w:eastAsia="Times New Roman" w:hAnsi="Arial" w:cs="Arial"/>
            <w:sz w:val="32"/>
            <w:szCs w:val="32"/>
            <w:lang w:val="en" w:eastAsia="en-IN"/>
          </w:rPr>
          <w:t>revenue streams</w:t>
        </w:r>
      </w:hyperlink>
      <w:r w:rsidRPr="0019107A">
        <w:rPr>
          <w:rFonts w:ascii="Arial" w:eastAsia="Times New Roman" w:hAnsi="Arial" w:cs="Arial"/>
          <w:sz w:val="32"/>
          <w:szCs w:val="32"/>
          <w:lang w:val="en" w:eastAsia="en-IN"/>
        </w:rPr>
        <w:t>. The first is based on a sales commission from directly selling the product or service; the second is paid out from commissions based upon the wholesale purchases made by other sellers whom the participant has recruited to also sell product. In the organizational hierarchy of MLM companies, recruited participants (as well as those whom the recruit recruits) are referred to as one's </w:t>
      </w:r>
      <w:r w:rsidRPr="0019107A">
        <w:rPr>
          <w:rFonts w:ascii="Arial" w:eastAsia="Times New Roman" w:hAnsi="Arial" w:cs="Arial"/>
          <w:i/>
          <w:iCs/>
          <w:sz w:val="32"/>
          <w:szCs w:val="32"/>
          <w:lang w:val="en" w:eastAsia="en-IN"/>
        </w:rPr>
        <w:t>downline</w:t>
      </w:r>
      <w:r w:rsidRPr="0019107A">
        <w:rPr>
          <w:rFonts w:ascii="Arial" w:eastAsia="Times New Roman" w:hAnsi="Arial" w:cs="Arial"/>
          <w:sz w:val="32"/>
          <w:szCs w:val="32"/>
          <w:lang w:val="en" w:eastAsia="en-IN"/>
        </w:rPr>
        <w:t xml:space="preserve"> distributors. </w:t>
      </w:r>
    </w:p>
    <w:p w14:paraId="3970D24C" w14:textId="0CBD0E73" w:rsidR="0019107A" w:rsidRPr="0019107A" w:rsidRDefault="0019107A" w:rsidP="0019107A">
      <w:pPr>
        <w:spacing w:before="120" w:after="120" w:line="240" w:lineRule="auto"/>
        <w:rPr>
          <w:rFonts w:ascii="Arial" w:eastAsia="Times New Roman" w:hAnsi="Arial" w:cs="Arial"/>
          <w:sz w:val="32"/>
          <w:szCs w:val="32"/>
          <w:lang w:val="en" w:eastAsia="en-IN"/>
        </w:rPr>
      </w:pPr>
      <w:r w:rsidRPr="0019107A">
        <w:rPr>
          <w:rFonts w:ascii="Arial" w:eastAsia="Times New Roman" w:hAnsi="Arial" w:cs="Arial"/>
          <w:sz w:val="32"/>
          <w:szCs w:val="32"/>
          <w:lang w:val="en" w:eastAsia="en-IN"/>
        </w:rPr>
        <w:t>MLM salespeople are, therefore, expected to sell products directly to end-user retail consumers by means of relationship referrals and </w:t>
      </w:r>
      <w:hyperlink r:id="rId13" w:tooltip="Word of mouth" w:history="1">
        <w:r w:rsidRPr="0019107A">
          <w:rPr>
            <w:rFonts w:ascii="Arial" w:eastAsia="Times New Roman" w:hAnsi="Arial" w:cs="Arial"/>
            <w:sz w:val="32"/>
            <w:szCs w:val="32"/>
            <w:lang w:val="en" w:eastAsia="en-IN"/>
          </w:rPr>
          <w:t>word of mouth</w:t>
        </w:r>
      </w:hyperlink>
      <w:r w:rsidRPr="0019107A">
        <w:rPr>
          <w:rFonts w:ascii="Arial" w:eastAsia="Times New Roman" w:hAnsi="Arial" w:cs="Arial"/>
          <w:sz w:val="32"/>
          <w:szCs w:val="32"/>
          <w:lang w:val="en" w:eastAsia="en-IN"/>
        </w:rPr>
        <w:t xml:space="preserve"> marketing, but more importantly they are incentivized to recruit others to join the company's distribution chain as fellow salespeople so that these can become downline distributors. According to a report that studied the business models of 350 MLM companies in the United States, published on the Federal Trade Commission's website, at least 99% of people who join MLM companies lose money. Nonetheless, MLM companies function because downline participants are encouraged to hold onto the belief that they can achieve large returns, while the statistical improbability of this is de-emphasized. MLM companies have been made illegal or otherwise strictly regulated in some jurisdictions as merely variations of the traditional pyramid scheme. </w:t>
      </w:r>
    </w:p>
    <w:p w14:paraId="3BDD8194" w14:textId="77777777" w:rsidR="003173A5" w:rsidRPr="0019107A" w:rsidRDefault="003173A5"/>
    <w:p w14:paraId="15D19B02" w14:textId="49077DE5" w:rsidR="003173A5" w:rsidRDefault="001C7C22" w:rsidP="00476A9C">
      <w:pPr>
        <w:jc w:val="center"/>
        <w:rPr>
          <w:color w:val="FF0000"/>
          <w:sz w:val="36"/>
          <w:szCs w:val="36"/>
        </w:rPr>
      </w:pPr>
      <w:r w:rsidRPr="001C7C22">
        <w:rPr>
          <w:color w:val="FF0000"/>
          <w:sz w:val="36"/>
          <w:szCs w:val="36"/>
        </w:rPr>
        <w:lastRenderedPageBreak/>
        <w:t xml:space="preserve">I chose the MLM company </w:t>
      </w:r>
      <w:r>
        <w:rPr>
          <w:color w:val="FF0000"/>
          <w:sz w:val="36"/>
          <w:szCs w:val="36"/>
        </w:rPr>
        <w:t xml:space="preserve">as </w:t>
      </w:r>
      <w:r w:rsidRPr="001C7C22">
        <w:rPr>
          <w:color w:val="FF0000"/>
          <w:sz w:val="36"/>
          <w:szCs w:val="36"/>
        </w:rPr>
        <w:t>Oriflame.</w:t>
      </w:r>
    </w:p>
    <w:p w14:paraId="1D1BA450" w14:textId="77777777" w:rsidR="00476A9C" w:rsidRPr="00106D2D" w:rsidRDefault="00476A9C" w:rsidP="00476A9C">
      <w:pPr>
        <w:jc w:val="center"/>
        <w:rPr>
          <w:rFonts w:ascii="Arial Rounded MT Bold" w:hAnsi="Arial Rounded MT Bold"/>
          <w:color w:val="00B0F0"/>
          <w:sz w:val="40"/>
          <w:szCs w:val="40"/>
        </w:rPr>
      </w:pPr>
      <w:r w:rsidRPr="00106D2D">
        <w:rPr>
          <w:rFonts w:ascii="Arial Rounded MT Bold" w:hAnsi="Arial Rounded MT Bold"/>
          <w:color w:val="00B0F0"/>
          <w:sz w:val="40"/>
          <w:szCs w:val="40"/>
        </w:rPr>
        <w:t>Screen Shots of my Website</w:t>
      </w:r>
    </w:p>
    <w:p w14:paraId="776C56D6" w14:textId="0B0F238F" w:rsidR="003173A5" w:rsidRDefault="003173A5"/>
    <w:p w14:paraId="6216F30C" w14:textId="2576F3CB" w:rsidR="00DC24A3" w:rsidRDefault="00DC24A3" w:rsidP="001C7C22">
      <w:pPr>
        <w:jc w:val="center"/>
      </w:pPr>
      <w:r>
        <w:rPr>
          <w:noProof/>
        </w:rPr>
        <w:drawing>
          <wp:inline distT="0" distB="0" distL="0" distR="0" wp14:anchorId="1B0DF3D5" wp14:editId="48FFF8C9">
            <wp:extent cx="5731510" cy="28689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5F7383D1" w14:textId="6D94D74B" w:rsidR="00DC24A3" w:rsidRDefault="00DC24A3"/>
    <w:p w14:paraId="02144772" w14:textId="0ACB33F2" w:rsidR="00DC24A3" w:rsidRPr="001C7C22" w:rsidRDefault="00106D2D">
      <w:pPr>
        <w:rPr>
          <w:sz w:val="32"/>
          <w:szCs w:val="32"/>
        </w:rPr>
      </w:pPr>
      <w:r w:rsidRPr="001C7C22">
        <w:rPr>
          <w:sz w:val="32"/>
          <w:szCs w:val="32"/>
        </w:rPr>
        <w:t xml:space="preserve">Hyper link is </w:t>
      </w:r>
      <w:r w:rsidR="001C7C22" w:rsidRPr="001C7C22">
        <w:rPr>
          <w:sz w:val="32"/>
          <w:szCs w:val="32"/>
        </w:rPr>
        <w:t>used make Home , About , Catalogue , Join Us , and Cart</w:t>
      </w:r>
    </w:p>
    <w:p w14:paraId="30948F66" w14:textId="5022ECE8" w:rsidR="001C7C22" w:rsidRPr="001C7C22" w:rsidRDefault="001C7C22">
      <w:pPr>
        <w:rPr>
          <w:sz w:val="32"/>
          <w:szCs w:val="32"/>
        </w:rPr>
      </w:pPr>
      <w:r w:rsidRPr="001C7C22">
        <w:rPr>
          <w:sz w:val="32"/>
          <w:szCs w:val="32"/>
        </w:rPr>
        <w:t>&lt;Input&gt; is sued for “search this website” and then is the search button.</w:t>
      </w:r>
    </w:p>
    <w:p w14:paraId="66E7625C" w14:textId="528C95B9" w:rsidR="001C7C22" w:rsidRDefault="001C7C22">
      <w:pPr>
        <w:rPr>
          <w:sz w:val="32"/>
          <w:szCs w:val="32"/>
        </w:rPr>
      </w:pPr>
      <w:r w:rsidRPr="001C7C22">
        <w:rPr>
          <w:sz w:val="32"/>
          <w:szCs w:val="32"/>
        </w:rPr>
        <w:t>An image of Oriflame is placed.</w:t>
      </w:r>
    </w:p>
    <w:p w14:paraId="7658B22B" w14:textId="77777777" w:rsidR="0093202F" w:rsidRPr="001C7C22" w:rsidRDefault="0093202F">
      <w:pPr>
        <w:rPr>
          <w:sz w:val="32"/>
          <w:szCs w:val="32"/>
        </w:rPr>
      </w:pPr>
    </w:p>
    <w:p w14:paraId="5F418229" w14:textId="07AF360B" w:rsidR="0093202F" w:rsidRDefault="0093202F">
      <w:pPr>
        <w:rPr>
          <w:sz w:val="32"/>
          <w:szCs w:val="32"/>
        </w:rPr>
      </w:pPr>
      <w:r>
        <w:rPr>
          <w:noProof/>
        </w:rPr>
        <w:drawing>
          <wp:inline distT="0" distB="0" distL="0" distR="0" wp14:anchorId="6DD0847D" wp14:editId="53D5F7B4">
            <wp:extent cx="5731510" cy="21926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2037043D" w14:textId="35BB1558" w:rsidR="0093202F" w:rsidRPr="002634BA" w:rsidRDefault="0093202F">
      <w:pPr>
        <w:rPr>
          <w:sz w:val="40"/>
          <w:szCs w:val="40"/>
        </w:rPr>
      </w:pPr>
      <w:r w:rsidRPr="002634BA">
        <w:rPr>
          <w:sz w:val="40"/>
          <w:szCs w:val="40"/>
        </w:rPr>
        <w:t>Text and Images of Kalki Koechlin.</w:t>
      </w:r>
    </w:p>
    <w:p w14:paraId="689C70EC" w14:textId="1590DF0A" w:rsidR="0093202F" w:rsidRDefault="0093202F" w:rsidP="0093202F">
      <w:r>
        <w:rPr>
          <w:noProof/>
        </w:rPr>
        <w:lastRenderedPageBreak/>
        <w:drawing>
          <wp:inline distT="0" distB="0" distL="0" distR="0" wp14:anchorId="3FF63F57" wp14:editId="7768B9DC">
            <wp:extent cx="5731510" cy="274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78300B86" w14:textId="66371E98" w:rsidR="0093202F" w:rsidRDefault="0093202F" w:rsidP="0093202F"/>
    <w:p w14:paraId="19B9E96E" w14:textId="77777777" w:rsidR="0093202F" w:rsidRPr="00E65891" w:rsidRDefault="0093202F" w:rsidP="0093202F">
      <w:pPr>
        <w:rPr>
          <w:sz w:val="32"/>
          <w:szCs w:val="32"/>
        </w:rPr>
      </w:pPr>
      <w:r w:rsidRPr="00E65891">
        <w:rPr>
          <w:sz w:val="32"/>
          <w:szCs w:val="32"/>
        </w:rPr>
        <w:t>Using &lt;iframe&gt; an advertisement of Oriflame is placed.</w:t>
      </w:r>
    </w:p>
    <w:p w14:paraId="6B9DA46D" w14:textId="77777777" w:rsidR="0093202F" w:rsidRDefault="0093202F" w:rsidP="0093202F"/>
    <w:p w14:paraId="66F05897" w14:textId="77777777" w:rsidR="0093202F" w:rsidRDefault="0093202F" w:rsidP="0093202F"/>
    <w:p w14:paraId="2B0A7BCC" w14:textId="20F9CF1F" w:rsidR="0093202F" w:rsidRDefault="0093202F">
      <w:pPr>
        <w:rPr>
          <w:sz w:val="32"/>
          <w:szCs w:val="32"/>
        </w:rPr>
      </w:pPr>
      <w:r>
        <w:rPr>
          <w:noProof/>
        </w:rPr>
        <w:drawing>
          <wp:inline distT="0" distB="0" distL="0" distR="0" wp14:anchorId="48504A79" wp14:editId="73F9A461">
            <wp:extent cx="5731510" cy="2057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inline>
        </w:drawing>
      </w:r>
    </w:p>
    <w:p w14:paraId="35257904" w14:textId="13D70E31" w:rsidR="0093202F" w:rsidRPr="002634BA" w:rsidRDefault="0093202F" w:rsidP="0093202F">
      <w:pPr>
        <w:rPr>
          <w:sz w:val="40"/>
          <w:szCs w:val="40"/>
        </w:rPr>
      </w:pPr>
      <w:r w:rsidRPr="002634BA">
        <w:rPr>
          <w:sz w:val="40"/>
          <w:szCs w:val="40"/>
        </w:rPr>
        <w:t>Images</w:t>
      </w:r>
      <w:r w:rsidR="00476A9C">
        <w:rPr>
          <w:sz w:val="40"/>
          <w:szCs w:val="40"/>
        </w:rPr>
        <w:t xml:space="preserve"> of makeup fragrance and skin care</w:t>
      </w:r>
      <w:r w:rsidRPr="002634BA">
        <w:rPr>
          <w:sz w:val="40"/>
          <w:szCs w:val="40"/>
        </w:rPr>
        <w:t xml:space="preserve"> are used as hyper link. </w:t>
      </w:r>
    </w:p>
    <w:p w14:paraId="53252138" w14:textId="452EAF5E" w:rsidR="003173A5" w:rsidRDefault="003173A5">
      <w:pPr>
        <w:rPr>
          <w:sz w:val="32"/>
          <w:szCs w:val="32"/>
        </w:rPr>
      </w:pPr>
      <w:r w:rsidRPr="001C7C22">
        <w:rPr>
          <w:sz w:val="32"/>
          <w:szCs w:val="32"/>
        </w:rPr>
        <w:br w:type="page"/>
      </w:r>
    </w:p>
    <w:p w14:paraId="49436C99" w14:textId="3AA9FEC7" w:rsidR="001C7C22" w:rsidRDefault="001C7C22">
      <w:pPr>
        <w:rPr>
          <w:sz w:val="32"/>
          <w:szCs w:val="32"/>
        </w:rPr>
      </w:pPr>
    </w:p>
    <w:p w14:paraId="66E2C09D" w14:textId="6AB97C64" w:rsidR="003173A5" w:rsidRDefault="003173A5"/>
    <w:p w14:paraId="780D1A53" w14:textId="77777777" w:rsidR="00DC22EF" w:rsidRDefault="00DC22EF">
      <w:r>
        <w:rPr>
          <w:noProof/>
        </w:rPr>
        <w:drawing>
          <wp:inline distT="0" distB="0" distL="0" distR="0" wp14:anchorId="2428E3C8" wp14:editId="0A667332">
            <wp:extent cx="5731510" cy="28111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4780B18F" w14:textId="77777777" w:rsidR="00A93838" w:rsidRDefault="00DC22EF">
      <w:pPr>
        <w:rPr>
          <w:noProof/>
        </w:rPr>
      </w:pPr>
      <w:r w:rsidRPr="002634BA">
        <w:rPr>
          <w:sz w:val="40"/>
          <w:szCs w:val="40"/>
        </w:rPr>
        <w:t>About Page : paragraph tag is used with images</w:t>
      </w:r>
      <w:r w:rsidRPr="00E65891">
        <w:rPr>
          <w:sz w:val="32"/>
          <w:szCs w:val="32"/>
        </w:rPr>
        <w:t>.</w:t>
      </w:r>
      <w:r w:rsidR="00A93838" w:rsidRPr="00A93838">
        <w:rPr>
          <w:noProof/>
        </w:rPr>
        <w:t xml:space="preserve"> </w:t>
      </w:r>
    </w:p>
    <w:p w14:paraId="4450CA80" w14:textId="77777777" w:rsidR="00A93838" w:rsidRDefault="00A93838">
      <w:pPr>
        <w:rPr>
          <w:noProof/>
        </w:rPr>
      </w:pPr>
    </w:p>
    <w:p w14:paraId="36DC0D80" w14:textId="0EFFC3BF" w:rsidR="00A93838" w:rsidRDefault="00A93838">
      <w:r>
        <w:rPr>
          <w:noProof/>
        </w:rPr>
        <w:drawing>
          <wp:inline distT="0" distB="0" distL="0" distR="0" wp14:anchorId="224CD8D4" wp14:editId="25020C6C">
            <wp:extent cx="5731510" cy="24561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05052E36" w14:textId="146CE0AE" w:rsidR="00A93838" w:rsidRDefault="00A93838"/>
    <w:p w14:paraId="46432B2D" w14:textId="77777777" w:rsidR="00A93838" w:rsidRPr="002634BA" w:rsidRDefault="00A93838" w:rsidP="00A93838">
      <w:pPr>
        <w:rPr>
          <w:sz w:val="40"/>
          <w:szCs w:val="40"/>
        </w:rPr>
      </w:pPr>
      <w:r w:rsidRPr="002634BA">
        <w:rPr>
          <w:sz w:val="40"/>
          <w:szCs w:val="40"/>
        </w:rPr>
        <w:t>Make up page is opened using image of makeup: make up products are displayed with name , price and Add To Cart button.</w:t>
      </w:r>
    </w:p>
    <w:p w14:paraId="2FF43287" w14:textId="77777777" w:rsidR="00A93838" w:rsidRPr="002634BA" w:rsidRDefault="00A93838">
      <w:pPr>
        <w:rPr>
          <w:sz w:val="40"/>
          <w:szCs w:val="40"/>
        </w:rPr>
      </w:pPr>
    </w:p>
    <w:p w14:paraId="3ED116A8" w14:textId="34ABCF55" w:rsidR="000922D7" w:rsidRDefault="007037C5">
      <w:r>
        <w:rPr>
          <w:noProof/>
        </w:rPr>
        <w:lastRenderedPageBreak/>
        <w:drawing>
          <wp:inline distT="0" distB="0" distL="0" distR="0" wp14:anchorId="7BF6284A" wp14:editId="354BB6AD">
            <wp:extent cx="5731510" cy="24561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E3DCA78" w14:textId="569D0E38" w:rsidR="007037C5" w:rsidRDefault="007037C5"/>
    <w:p w14:paraId="62376F9B" w14:textId="77777777" w:rsidR="007037C5" w:rsidRDefault="007037C5"/>
    <w:p w14:paraId="12E6E003" w14:textId="11CA0D3A" w:rsidR="00E65891" w:rsidRPr="002634BA" w:rsidRDefault="007037C5">
      <w:pPr>
        <w:rPr>
          <w:sz w:val="40"/>
          <w:szCs w:val="40"/>
        </w:rPr>
      </w:pPr>
      <w:r w:rsidRPr="002634BA">
        <w:rPr>
          <w:sz w:val="40"/>
          <w:szCs w:val="40"/>
        </w:rPr>
        <w:t>Using the image of fragrance , page of perfumes is opened. Perfumes  are displayed with name , price and Add To Cart button.</w:t>
      </w:r>
    </w:p>
    <w:p w14:paraId="11B2DB20" w14:textId="77777777" w:rsidR="007037C5" w:rsidRDefault="007037C5"/>
    <w:p w14:paraId="4BA68C32" w14:textId="44AEDFC1" w:rsidR="00E65891" w:rsidRDefault="007037C5">
      <w:r>
        <w:rPr>
          <w:noProof/>
          <w:sz w:val="32"/>
          <w:szCs w:val="32"/>
        </w:rPr>
        <w:drawing>
          <wp:inline distT="0" distB="0" distL="0" distR="0" wp14:anchorId="47D9D0FE" wp14:editId="0DE27BAA">
            <wp:extent cx="5731510" cy="2431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p>
    <w:p w14:paraId="14883128" w14:textId="77777777" w:rsidR="007037C5" w:rsidRDefault="007037C5"/>
    <w:p w14:paraId="10E2E61C" w14:textId="515B4310" w:rsidR="007037C5" w:rsidRPr="0094153C" w:rsidRDefault="007037C5" w:rsidP="007037C5">
      <w:pPr>
        <w:rPr>
          <w:noProof/>
          <w:sz w:val="40"/>
          <w:szCs w:val="40"/>
        </w:rPr>
      </w:pPr>
      <w:r w:rsidRPr="0094153C">
        <w:rPr>
          <w:sz w:val="40"/>
          <w:szCs w:val="40"/>
        </w:rPr>
        <w:t>Using the image of skincare , page including skin care products is opened. Skin care products are displayed with name , price and Add To Cart button.</w:t>
      </w:r>
      <w:r w:rsidRPr="0094153C">
        <w:rPr>
          <w:noProof/>
          <w:sz w:val="40"/>
          <w:szCs w:val="40"/>
        </w:rPr>
        <w:t xml:space="preserve"> </w:t>
      </w:r>
    </w:p>
    <w:p w14:paraId="469000C5" w14:textId="0485AA08" w:rsidR="00A75B4D" w:rsidRDefault="0094153C">
      <w:pPr>
        <w:rPr>
          <w:sz w:val="32"/>
          <w:szCs w:val="32"/>
        </w:rPr>
      </w:pPr>
      <w:r>
        <w:rPr>
          <w:noProof/>
        </w:rPr>
        <w:lastRenderedPageBreak/>
        <w:drawing>
          <wp:inline distT="0" distB="0" distL="0" distR="0" wp14:anchorId="18D80BAF" wp14:editId="00E4510A">
            <wp:extent cx="5731510" cy="2128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28520"/>
                    </a:xfrm>
                    <a:prstGeom prst="rect">
                      <a:avLst/>
                    </a:prstGeom>
                  </pic:spPr>
                </pic:pic>
              </a:graphicData>
            </a:graphic>
          </wp:inline>
        </w:drawing>
      </w:r>
    </w:p>
    <w:p w14:paraId="730F6AFF" w14:textId="255BFF3D" w:rsidR="0094153C" w:rsidRDefault="0094153C">
      <w:pPr>
        <w:rPr>
          <w:sz w:val="32"/>
          <w:szCs w:val="32"/>
        </w:rPr>
      </w:pPr>
      <w:r>
        <w:rPr>
          <w:sz w:val="32"/>
          <w:szCs w:val="32"/>
        </w:rPr>
        <w:t>Catalogue : images are added to this page.</w:t>
      </w:r>
    </w:p>
    <w:p w14:paraId="555B8F9D" w14:textId="34A16CAD" w:rsidR="0094153C" w:rsidRDefault="0094153C">
      <w:pPr>
        <w:rPr>
          <w:sz w:val="32"/>
          <w:szCs w:val="32"/>
        </w:rPr>
      </w:pPr>
    </w:p>
    <w:p w14:paraId="46451660" w14:textId="5654ACD5" w:rsidR="0094153C" w:rsidRDefault="0094153C">
      <w:pPr>
        <w:rPr>
          <w:sz w:val="32"/>
          <w:szCs w:val="32"/>
        </w:rPr>
      </w:pPr>
      <w:r>
        <w:rPr>
          <w:noProof/>
        </w:rPr>
        <w:drawing>
          <wp:inline distT="0" distB="0" distL="0" distR="0" wp14:anchorId="681A5719" wp14:editId="3F8013EE">
            <wp:extent cx="5731510" cy="54286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5428615"/>
                    </a:xfrm>
                    <a:prstGeom prst="rect">
                      <a:avLst/>
                    </a:prstGeom>
                  </pic:spPr>
                </pic:pic>
              </a:graphicData>
            </a:graphic>
          </wp:inline>
        </w:drawing>
      </w:r>
    </w:p>
    <w:p w14:paraId="3F7FD8A9" w14:textId="77777777" w:rsidR="0094153C" w:rsidRPr="00476A9C" w:rsidRDefault="0094153C" w:rsidP="0094153C">
      <w:pPr>
        <w:rPr>
          <w:sz w:val="40"/>
          <w:szCs w:val="40"/>
        </w:rPr>
      </w:pPr>
      <w:r w:rsidRPr="00476A9C">
        <w:rPr>
          <w:sz w:val="40"/>
          <w:szCs w:val="40"/>
        </w:rPr>
        <w:t>Join Us page : a registration form is made using table.</w:t>
      </w:r>
    </w:p>
    <w:p w14:paraId="5904C09A" w14:textId="265DB73A" w:rsidR="00476A9C" w:rsidRDefault="00476A9C">
      <w:pPr>
        <w:rPr>
          <w:sz w:val="32"/>
          <w:szCs w:val="32"/>
        </w:rPr>
      </w:pPr>
    </w:p>
    <w:p w14:paraId="4A94834B" w14:textId="227197E4" w:rsidR="000922D7" w:rsidRDefault="007037C5">
      <w:r>
        <w:rPr>
          <w:noProof/>
          <w:sz w:val="32"/>
          <w:szCs w:val="32"/>
        </w:rPr>
        <w:drawing>
          <wp:inline distT="0" distB="0" distL="0" distR="0" wp14:anchorId="5F03B2A3" wp14:editId="2BE8F0FB">
            <wp:extent cx="5303980" cy="6820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5303980" cy="6820491"/>
                    </a:xfrm>
                    <a:prstGeom prst="rect">
                      <a:avLst/>
                    </a:prstGeom>
                  </pic:spPr>
                </pic:pic>
              </a:graphicData>
            </a:graphic>
          </wp:inline>
        </w:drawing>
      </w:r>
    </w:p>
    <w:p w14:paraId="7ADCBCF9" w14:textId="322A03EF" w:rsidR="007037C5" w:rsidRDefault="007037C5"/>
    <w:p w14:paraId="10E5A7DB" w14:textId="77777777" w:rsidR="007037C5" w:rsidRDefault="007037C5"/>
    <w:p w14:paraId="24FE1E4D" w14:textId="77777777" w:rsidR="007037C5" w:rsidRPr="002634BA" w:rsidRDefault="007037C5" w:rsidP="007037C5">
      <w:pPr>
        <w:rPr>
          <w:sz w:val="40"/>
          <w:szCs w:val="40"/>
        </w:rPr>
      </w:pPr>
      <w:r w:rsidRPr="002634BA">
        <w:rPr>
          <w:noProof/>
          <w:sz w:val="40"/>
          <w:szCs w:val="40"/>
        </w:rPr>
        <w:t>When clicked on “Add to Cart” a pop up is shown with the product name written and asks to add the product to the cart.</w:t>
      </w:r>
    </w:p>
    <w:p w14:paraId="3388C911" w14:textId="6E2C8497" w:rsidR="00AA56ED" w:rsidRDefault="00AA56ED"/>
    <w:p w14:paraId="219195C4" w14:textId="77777777" w:rsidR="00AA56ED" w:rsidRDefault="00AA56ED"/>
    <w:p w14:paraId="7FD6AD2A" w14:textId="367DA1EB" w:rsidR="00AA56ED" w:rsidRDefault="00AA56ED">
      <w:pPr>
        <w:rPr>
          <w:sz w:val="32"/>
          <w:szCs w:val="32"/>
        </w:rPr>
      </w:pPr>
    </w:p>
    <w:p w14:paraId="3B593958" w14:textId="77777777" w:rsidR="00AA56ED" w:rsidRDefault="00AA56ED">
      <w:pPr>
        <w:rPr>
          <w:sz w:val="32"/>
          <w:szCs w:val="32"/>
        </w:rPr>
      </w:pPr>
    </w:p>
    <w:p w14:paraId="4E3F9236" w14:textId="42386232" w:rsidR="00AA56ED" w:rsidRDefault="00AA56ED">
      <w:pPr>
        <w:rPr>
          <w:sz w:val="32"/>
          <w:szCs w:val="32"/>
        </w:rPr>
      </w:pPr>
    </w:p>
    <w:p w14:paraId="2FA9A841" w14:textId="4F30F8B6" w:rsidR="001546C3" w:rsidRDefault="001546C3" w:rsidP="001546C3">
      <w:pPr>
        <w:rPr>
          <w:noProof/>
          <w:sz w:val="32"/>
          <w:szCs w:val="32"/>
        </w:rPr>
      </w:pPr>
    </w:p>
    <w:p w14:paraId="2DC79662" w14:textId="77777777" w:rsidR="0093202F" w:rsidRDefault="0093202F">
      <w:r>
        <w:rPr>
          <w:noProof/>
        </w:rPr>
        <w:drawing>
          <wp:inline distT="0" distB="0" distL="0" distR="0" wp14:anchorId="7230D8C3" wp14:editId="3C657E9B">
            <wp:extent cx="5731510" cy="2840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3E68FCEC" w14:textId="77777777" w:rsidR="0093202F" w:rsidRDefault="0093202F"/>
    <w:p w14:paraId="189F916D" w14:textId="5DA5BFD4" w:rsidR="00904B2A" w:rsidRPr="002634BA" w:rsidRDefault="0093202F">
      <w:pPr>
        <w:rPr>
          <w:sz w:val="40"/>
          <w:szCs w:val="40"/>
        </w:rPr>
      </w:pPr>
      <w:r w:rsidRPr="002634BA">
        <w:rPr>
          <w:sz w:val="40"/>
          <w:szCs w:val="40"/>
        </w:rPr>
        <w:t>Cart: products are added to cart and can be removed from cart using the button “Remove From Cart”.</w:t>
      </w:r>
      <w:r w:rsidR="00904B2A" w:rsidRPr="002634BA">
        <w:rPr>
          <w:sz w:val="40"/>
          <w:szCs w:val="40"/>
        </w:rPr>
        <w:br w:type="page"/>
      </w:r>
    </w:p>
    <w:p w14:paraId="53CE29BE" w14:textId="00ACCB41" w:rsidR="00BC3E4D" w:rsidRDefault="00BC3E4D" w:rsidP="002634BA">
      <w:pPr>
        <w:jc w:val="center"/>
        <w:rPr>
          <w:color w:val="FF0000"/>
          <w:sz w:val="36"/>
          <w:szCs w:val="36"/>
          <w:lang w:val="en-US"/>
        </w:rPr>
      </w:pPr>
      <w:r>
        <w:rPr>
          <w:color w:val="FF0000"/>
          <w:sz w:val="36"/>
          <w:szCs w:val="36"/>
          <w:lang w:val="en-US"/>
        </w:rPr>
        <w:lastRenderedPageBreak/>
        <w:t>My google drive link:</w:t>
      </w:r>
    </w:p>
    <w:p w14:paraId="3420E3B7" w14:textId="77777777" w:rsidR="00BC3E4D" w:rsidRDefault="00BC3E4D" w:rsidP="002634BA">
      <w:pPr>
        <w:jc w:val="center"/>
        <w:rPr>
          <w:color w:val="FF0000"/>
          <w:sz w:val="36"/>
          <w:szCs w:val="36"/>
          <w:lang w:val="en-US"/>
        </w:rPr>
      </w:pPr>
    </w:p>
    <w:p w14:paraId="055F8646" w14:textId="77777777" w:rsidR="00BC3E4D" w:rsidRDefault="00BC3E4D" w:rsidP="002634BA">
      <w:pPr>
        <w:jc w:val="center"/>
        <w:rPr>
          <w:color w:val="FF0000"/>
          <w:sz w:val="36"/>
          <w:szCs w:val="36"/>
          <w:lang w:val="en-US"/>
        </w:rPr>
      </w:pPr>
    </w:p>
    <w:p w14:paraId="56B9EBFC" w14:textId="6CCCBC45" w:rsidR="00E65C94" w:rsidRPr="006455A5" w:rsidRDefault="00BC3E4D" w:rsidP="002634BA">
      <w:pPr>
        <w:jc w:val="center"/>
        <w:rPr>
          <w:color w:val="FF0000"/>
          <w:sz w:val="36"/>
          <w:szCs w:val="36"/>
          <w:lang w:val="en-US"/>
        </w:rPr>
      </w:pPr>
      <w:r w:rsidRPr="00BC3E4D">
        <w:rPr>
          <w:color w:val="FF0000"/>
          <w:sz w:val="36"/>
          <w:szCs w:val="36"/>
          <w:lang w:val="en-US"/>
        </w:rPr>
        <w:t>https://drive.google.com/drive/folders/1RkM3OKdv_daGgpq8kc2LIcjPbD_XesoX?usp=sharing</w:t>
      </w:r>
    </w:p>
    <w:sectPr w:rsidR="00E65C94" w:rsidRPr="006455A5" w:rsidSect="003173A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226F2"/>
    <w:multiLevelType w:val="multilevel"/>
    <w:tmpl w:val="9FBEB1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2158AC"/>
    <w:multiLevelType w:val="multilevel"/>
    <w:tmpl w:val="0CFECF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43726664">
    <w:abstractNumId w:val="1"/>
  </w:num>
  <w:num w:numId="2" w16cid:durableId="2609192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3A5"/>
    <w:rsid w:val="000922D7"/>
    <w:rsid w:val="00106D2D"/>
    <w:rsid w:val="001546C3"/>
    <w:rsid w:val="0019107A"/>
    <w:rsid w:val="001C7C22"/>
    <w:rsid w:val="00245217"/>
    <w:rsid w:val="002634BA"/>
    <w:rsid w:val="00280FBB"/>
    <w:rsid w:val="003173A5"/>
    <w:rsid w:val="00386106"/>
    <w:rsid w:val="00433B21"/>
    <w:rsid w:val="00476A9C"/>
    <w:rsid w:val="00487D96"/>
    <w:rsid w:val="006301EA"/>
    <w:rsid w:val="006455A5"/>
    <w:rsid w:val="00656685"/>
    <w:rsid w:val="006C56D5"/>
    <w:rsid w:val="007037C5"/>
    <w:rsid w:val="00904B2A"/>
    <w:rsid w:val="0093202F"/>
    <w:rsid w:val="0094153C"/>
    <w:rsid w:val="009B2215"/>
    <w:rsid w:val="00A25C1A"/>
    <w:rsid w:val="00A75B4D"/>
    <w:rsid w:val="00A93838"/>
    <w:rsid w:val="00AA56ED"/>
    <w:rsid w:val="00AC5687"/>
    <w:rsid w:val="00B871D0"/>
    <w:rsid w:val="00BC3E4D"/>
    <w:rsid w:val="00C02486"/>
    <w:rsid w:val="00CE27FD"/>
    <w:rsid w:val="00DC22EF"/>
    <w:rsid w:val="00DC24A3"/>
    <w:rsid w:val="00E65891"/>
    <w:rsid w:val="00E65C94"/>
    <w:rsid w:val="00E67240"/>
    <w:rsid w:val="00E700E3"/>
    <w:rsid w:val="00ED6667"/>
    <w:rsid w:val="00F23136"/>
    <w:rsid w:val="00FD52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0D701"/>
  <w15:chartTrackingRefBased/>
  <w15:docId w15:val="{7D209170-101C-4507-8AB3-6E7875006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10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73A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73A5"/>
    <w:rPr>
      <w:rFonts w:eastAsiaTheme="minorEastAsia"/>
      <w:lang w:val="en-US"/>
    </w:rPr>
  </w:style>
  <w:style w:type="character" w:customStyle="1" w:styleId="Heading1Char">
    <w:name w:val="Heading 1 Char"/>
    <w:basedOn w:val="DefaultParagraphFont"/>
    <w:link w:val="Heading1"/>
    <w:uiPriority w:val="9"/>
    <w:rsid w:val="0019107A"/>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19107A"/>
    <w:rPr>
      <w:color w:val="0000FF"/>
      <w:u w:val="single"/>
    </w:rPr>
  </w:style>
  <w:style w:type="character" w:customStyle="1" w:styleId="mw-collapsible-toggle">
    <w:name w:val="mw-collapsible-toggle"/>
    <w:basedOn w:val="DefaultParagraphFont"/>
    <w:rsid w:val="0019107A"/>
  </w:style>
  <w:style w:type="paragraph" w:customStyle="1" w:styleId="nv-view">
    <w:name w:val="nv-view"/>
    <w:basedOn w:val="Normal"/>
    <w:rsid w:val="001910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v-talk">
    <w:name w:val="nv-talk"/>
    <w:basedOn w:val="Normal"/>
    <w:rsid w:val="001910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v-edit">
    <w:name w:val="nv-edit"/>
    <w:basedOn w:val="Normal"/>
    <w:rsid w:val="001910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1910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E67240"/>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E67240"/>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E67240"/>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E67240"/>
    <w:rPr>
      <w:rFonts w:eastAsiaTheme="minorEastAsia" w:cs="Times New Roman"/>
      <w:color w:val="5A5A5A" w:themeColor="text1" w:themeTint="A5"/>
      <w:spacing w:val="15"/>
      <w:lang w:val="en-US"/>
    </w:rPr>
  </w:style>
  <w:style w:type="character" w:styleId="UnresolvedMention">
    <w:name w:val="Unresolved Mention"/>
    <w:basedOn w:val="DefaultParagraphFont"/>
    <w:uiPriority w:val="99"/>
    <w:semiHidden/>
    <w:unhideWhenUsed/>
    <w:rsid w:val="00E700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657597">
      <w:bodyDiv w:val="1"/>
      <w:marLeft w:val="0"/>
      <w:marRight w:val="0"/>
      <w:marTop w:val="0"/>
      <w:marBottom w:val="0"/>
      <w:divBdr>
        <w:top w:val="none" w:sz="0" w:space="0" w:color="auto"/>
        <w:left w:val="none" w:sz="0" w:space="0" w:color="auto"/>
        <w:bottom w:val="none" w:sz="0" w:space="0" w:color="auto"/>
        <w:right w:val="none" w:sz="0" w:space="0" w:color="auto"/>
      </w:divBdr>
    </w:div>
    <w:div w:id="374548711">
      <w:bodyDiv w:val="1"/>
      <w:marLeft w:val="0"/>
      <w:marRight w:val="0"/>
      <w:marTop w:val="0"/>
      <w:marBottom w:val="0"/>
      <w:divBdr>
        <w:top w:val="none" w:sz="0" w:space="0" w:color="auto"/>
        <w:left w:val="none" w:sz="0" w:space="0" w:color="auto"/>
        <w:bottom w:val="none" w:sz="0" w:space="0" w:color="auto"/>
        <w:right w:val="none" w:sz="0" w:space="0" w:color="auto"/>
      </w:divBdr>
    </w:div>
    <w:div w:id="457837506">
      <w:bodyDiv w:val="1"/>
      <w:marLeft w:val="0"/>
      <w:marRight w:val="0"/>
      <w:marTop w:val="0"/>
      <w:marBottom w:val="0"/>
      <w:divBdr>
        <w:top w:val="none" w:sz="0" w:space="0" w:color="auto"/>
        <w:left w:val="none" w:sz="0" w:space="0" w:color="auto"/>
        <w:bottom w:val="none" w:sz="0" w:space="0" w:color="auto"/>
        <w:right w:val="none" w:sz="0" w:space="0" w:color="auto"/>
      </w:divBdr>
    </w:div>
    <w:div w:id="463088740">
      <w:bodyDiv w:val="1"/>
      <w:marLeft w:val="0"/>
      <w:marRight w:val="0"/>
      <w:marTop w:val="0"/>
      <w:marBottom w:val="0"/>
      <w:divBdr>
        <w:top w:val="none" w:sz="0" w:space="0" w:color="auto"/>
        <w:left w:val="none" w:sz="0" w:space="0" w:color="auto"/>
        <w:bottom w:val="none" w:sz="0" w:space="0" w:color="auto"/>
        <w:right w:val="none" w:sz="0" w:space="0" w:color="auto"/>
      </w:divBdr>
    </w:div>
    <w:div w:id="872963943">
      <w:bodyDiv w:val="1"/>
      <w:marLeft w:val="0"/>
      <w:marRight w:val="0"/>
      <w:marTop w:val="0"/>
      <w:marBottom w:val="0"/>
      <w:divBdr>
        <w:top w:val="none" w:sz="0" w:space="0" w:color="auto"/>
        <w:left w:val="none" w:sz="0" w:space="0" w:color="auto"/>
        <w:bottom w:val="none" w:sz="0" w:space="0" w:color="auto"/>
        <w:right w:val="none" w:sz="0" w:space="0" w:color="auto"/>
      </w:divBdr>
    </w:div>
    <w:div w:id="908030859">
      <w:bodyDiv w:val="1"/>
      <w:marLeft w:val="0"/>
      <w:marRight w:val="0"/>
      <w:marTop w:val="0"/>
      <w:marBottom w:val="0"/>
      <w:divBdr>
        <w:top w:val="none" w:sz="0" w:space="0" w:color="auto"/>
        <w:left w:val="none" w:sz="0" w:space="0" w:color="auto"/>
        <w:bottom w:val="none" w:sz="0" w:space="0" w:color="auto"/>
        <w:right w:val="none" w:sz="0" w:space="0" w:color="auto"/>
      </w:divBdr>
    </w:div>
    <w:div w:id="963773838">
      <w:bodyDiv w:val="1"/>
      <w:marLeft w:val="0"/>
      <w:marRight w:val="0"/>
      <w:marTop w:val="0"/>
      <w:marBottom w:val="0"/>
      <w:divBdr>
        <w:top w:val="none" w:sz="0" w:space="0" w:color="auto"/>
        <w:left w:val="none" w:sz="0" w:space="0" w:color="auto"/>
        <w:bottom w:val="none" w:sz="0" w:space="0" w:color="auto"/>
        <w:right w:val="none" w:sz="0" w:space="0" w:color="auto"/>
      </w:divBdr>
    </w:div>
    <w:div w:id="1016467650">
      <w:bodyDiv w:val="1"/>
      <w:marLeft w:val="0"/>
      <w:marRight w:val="0"/>
      <w:marTop w:val="0"/>
      <w:marBottom w:val="0"/>
      <w:divBdr>
        <w:top w:val="none" w:sz="0" w:space="0" w:color="auto"/>
        <w:left w:val="none" w:sz="0" w:space="0" w:color="auto"/>
        <w:bottom w:val="none" w:sz="0" w:space="0" w:color="auto"/>
        <w:right w:val="none" w:sz="0" w:space="0" w:color="auto"/>
      </w:divBdr>
    </w:div>
    <w:div w:id="1269853809">
      <w:bodyDiv w:val="1"/>
      <w:marLeft w:val="0"/>
      <w:marRight w:val="0"/>
      <w:marTop w:val="0"/>
      <w:marBottom w:val="0"/>
      <w:divBdr>
        <w:top w:val="none" w:sz="0" w:space="0" w:color="auto"/>
        <w:left w:val="none" w:sz="0" w:space="0" w:color="auto"/>
        <w:bottom w:val="none" w:sz="0" w:space="0" w:color="auto"/>
        <w:right w:val="none" w:sz="0" w:space="0" w:color="auto"/>
      </w:divBdr>
    </w:div>
    <w:div w:id="1284268089">
      <w:bodyDiv w:val="1"/>
      <w:marLeft w:val="0"/>
      <w:marRight w:val="0"/>
      <w:marTop w:val="0"/>
      <w:marBottom w:val="0"/>
      <w:divBdr>
        <w:top w:val="none" w:sz="0" w:space="0" w:color="auto"/>
        <w:left w:val="none" w:sz="0" w:space="0" w:color="auto"/>
        <w:bottom w:val="none" w:sz="0" w:space="0" w:color="auto"/>
        <w:right w:val="none" w:sz="0" w:space="0" w:color="auto"/>
      </w:divBdr>
    </w:div>
    <w:div w:id="1616326626">
      <w:bodyDiv w:val="1"/>
      <w:marLeft w:val="0"/>
      <w:marRight w:val="0"/>
      <w:marTop w:val="0"/>
      <w:marBottom w:val="0"/>
      <w:divBdr>
        <w:top w:val="none" w:sz="0" w:space="0" w:color="auto"/>
        <w:left w:val="none" w:sz="0" w:space="0" w:color="auto"/>
        <w:bottom w:val="none" w:sz="0" w:space="0" w:color="auto"/>
        <w:right w:val="none" w:sz="0" w:space="0" w:color="auto"/>
      </w:divBdr>
    </w:div>
    <w:div w:id="1686008021">
      <w:bodyDiv w:val="1"/>
      <w:marLeft w:val="0"/>
      <w:marRight w:val="0"/>
      <w:marTop w:val="0"/>
      <w:marBottom w:val="0"/>
      <w:divBdr>
        <w:top w:val="none" w:sz="0" w:space="0" w:color="auto"/>
        <w:left w:val="none" w:sz="0" w:space="0" w:color="auto"/>
        <w:bottom w:val="none" w:sz="0" w:space="0" w:color="auto"/>
        <w:right w:val="none" w:sz="0" w:space="0" w:color="auto"/>
      </w:divBdr>
    </w:div>
    <w:div w:id="1711030150">
      <w:bodyDiv w:val="1"/>
      <w:marLeft w:val="0"/>
      <w:marRight w:val="0"/>
      <w:marTop w:val="0"/>
      <w:marBottom w:val="0"/>
      <w:divBdr>
        <w:top w:val="none" w:sz="0" w:space="0" w:color="auto"/>
        <w:left w:val="none" w:sz="0" w:space="0" w:color="auto"/>
        <w:bottom w:val="none" w:sz="0" w:space="0" w:color="auto"/>
        <w:right w:val="none" w:sz="0" w:space="0" w:color="auto"/>
      </w:divBdr>
    </w:div>
    <w:div w:id="1800496023">
      <w:bodyDiv w:val="1"/>
      <w:marLeft w:val="0"/>
      <w:marRight w:val="0"/>
      <w:marTop w:val="0"/>
      <w:marBottom w:val="0"/>
      <w:divBdr>
        <w:top w:val="none" w:sz="0" w:space="0" w:color="auto"/>
        <w:left w:val="none" w:sz="0" w:space="0" w:color="auto"/>
        <w:bottom w:val="none" w:sz="0" w:space="0" w:color="auto"/>
        <w:right w:val="none" w:sz="0" w:space="0" w:color="auto"/>
      </w:divBdr>
      <w:divsChild>
        <w:div w:id="404181748">
          <w:marLeft w:val="0"/>
          <w:marRight w:val="0"/>
          <w:marTop w:val="0"/>
          <w:marBottom w:val="0"/>
          <w:divBdr>
            <w:top w:val="none" w:sz="0" w:space="0" w:color="auto"/>
            <w:left w:val="none" w:sz="0" w:space="0" w:color="auto"/>
            <w:bottom w:val="none" w:sz="0" w:space="0" w:color="auto"/>
            <w:right w:val="none" w:sz="0" w:space="0" w:color="auto"/>
          </w:divBdr>
          <w:divsChild>
            <w:div w:id="1170024060">
              <w:marLeft w:val="0"/>
              <w:marRight w:val="0"/>
              <w:marTop w:val="0"/>
              <w:marBottom w:val="0"/>
              <w:divBdr>
                <w:top w:val="none" w:sz="0" w:space="0" w:color="auto"/>
                <w:left w:val="none" w:sz="0" w:space="0" w:color="auto"/>
                <w:bottom w:val="none" w:sz="0" w:space="0" w:color="auto"/>
                <w:right w:val="none" w:sz="0" w:space="0" w:color="auto"/>
              </w:divBdr>
            </w:div>
            <w:div w:id="1557232699">
              <w:marLeft w:val="0"/>
              <w:marRight w:val="0"/>
              <w:marTop w:val="0"/>
              <w:marBottom w:val="0"/>
              <w:divBdr>
                <w:top w:val="none" w:sz="0" w:space="0" w:color="auto"/>
                <w:left w:val="none" w:sz="0" w:space="0" w:color="auto"/>
                <w:bottom w:val="none" w:sz="0" w:space="0" w:color="auto"/>
                <w:right w:val="none" w:sz="0" w:space="0" w:color="auto"/>
              </w:divBdr>
              <w:divsChild>
                <w:div w:id="172914986">
                  <w:marLeft w:val="0"/>
                  <w:marRight w:val="0"/>
                  <w:marTop w:val="0"/>
                  <w:marBottom w:val="0"/>
                  <w:divBdr>
                    <w:top w:val="none" w:sz="0" w:space="0" w:color="auto"/>
                    <w:left w:val="none" w:sz="0" w:space="0" w:color="auto"/>
                    <w:bottom w:val="none" w:sz="0" w:space="0" w:color="auto"/>
                    <w:right w:val="none" w:sz="0" w:space="0" w:color="auto"/>
                  </w:divBdr>
                  <w:divsChild>
                    <w:div w:id="943732019">
                      <w:marLeft w:val="0"/>
                      <w:marRight w:val="0"/>
                      <w:marTop w:val="0"/>
                      <w:marBottom w:val="0"/>
                      <w:divBdr>
                        <w:top w:val="none" w:sz="0" w:space="0" w:color="auto"/>
                        <w:left w:val="none" w:sz="0" w:space="0" w:color="auto"/>
                        <w:bottom w:val="none" w:sz="0" w:space="0" w:color="auto"/>
                        <w:right w:val="none" w:sz="0" w:space="0" w:color="auto"/>
                      </w:divBdr>
                    </w:div>
                    <w:div w:id="2057388615">
                      <w:marLeft w:val="0"/>
                      <w:marRight w:val="0"/>
                      <w:marTop w:val="0"/>
                      <w:marBottom w:val="0"/>
                      <w:divBdr>
                        <w:top w:val="none" w:sz="0" w:space="0" w:color="auto"/>
                        <w:left w:val="none" w:sz="0" w:space="0" w:color="auto"/>
                        <w:bottom w:val="none" w:sz="0" w:space="0" w:color="auto"/>
                        <w:right w:val="none" w:sz="0" w:space="0" w:color="auto"/>
                      </w:divBdr>
                    </w:div>
                    <w:div w:id="1230966697">
                      <w:marLeft w:val="0"/>
                      <w:marRight w:val="0"/>
                      <w:marTop w:val="0"/>
                      <w:marBottom w:val="0"/>
                      <w:divBdr>
                        <w:top w:val="none" w:sz="0" w:space="0" w:color="auto"/>
                        <w:left w:val="none" w:sz="0" w:space="0" w:color="auto"/>
                        <w:bottom w:val="none" w:sz="0" w:space="0" w:color="auto"/>
                        <w:right w:val="none" w:sz="0" w:space="0" w:color="auto"/>
                      </w:divBdr>
                    </w:div>
                    <w:div w:id="1395275999">
                      <w:marLeft w:val="0"/>
                      <w:marRight w:val="0"/>
                      <w:marTop w:val="0"/>
                      <w:marBottom w:val="0"/>
                      <w:divBdr>
                        <w:top w:val="none" w:sz="0" w:space="0" w:color="auto"/>
                        <w:left w:val="none" w:sz="0" w:space="0" w:color="auto"/>
                        <w:bottom w:val="none" w:sz="0" w:space="0" w:color="auto"/>
                        <w:right w:val="none" w:sz="0" w:space="0" w:color="auto"/>
                      </w:divBdr>
                    </w:div>
                    <w:div w:id="11211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Revenue" TargetMode="External"/><Relationship Id="rId13" Type="http://schemas.openxmlformats.org/officeDocument/2006/relationships/hyperlink" Target="https://en.wikipedia.org/wiki/Word_of_mouth"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en.wikipedia.org/wiki/Sales" TargetMode="External"/><Relationship Id="rId12" Type="http://schemas.openxmlformats.org/officeDocument/2006/relationships/hyperlink" Target="https://en.wikipedia.org/wiki/Revenue_stream" TargetMode="External"/><Relationship Id="rId17" Type="http://schemas.openxmlformats.org/officeDocument/2006/relationships/image" Target="media/image4.tmp"/><Relationship Id="rId25" Type="http://schemas.openxmlformats.org/officeDocument/2006/relationships/image" Target="media/image12.tm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https://en.wikipedia.org/wiki/Marketing_strategy" TargetMode="External"/><Relationship Id="rId11" Type="http://schemas.openxmlformats.org/officeDocument/2006/relationships/hyperlink" Target="https://en.wikipedia.org/wiki/Pyramid_scheme" TargetMode="External"/><Relationship Id="rId24" Type="http://schemas.openxmlformats.org/officeDocument/2006/relationships/image" Target="media/image11.tmp"/><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tmp"/><Relationship Id="rId10" Type="http://schemas.openxmlformats.org/officeDocument/2006/relationships/hyperlink" Target="https://en.wikipedia.org/wiki/Commission_(remuneratio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en.wikipedia.org/wiki/Workforc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Hiya jain</PublishDate>
  <Abstract>Name : Hiya Jain Reg No. 12111377 Roll No. RK21YKA42 Topic : MLM Website: Become an MLM guru and recruit others online, via marketing funnel.</Abstract>
  <CompanyAddress>RK21YKA42</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10</Pages>
  <Words>600</Words>
  <Characters>3423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project cse326</vt:lpstr>
    </vt:vector>
  </TitlesOfParts>
  <Company>12111377</Company>
  <LinksUpToDate>false</LinksUpToDate>
  <CharactersWithSpaces>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cse326</dc:title>
  <dc:subject>HTML , CSS, JAVASCRIPT</dc:subject>
  <dc:creator>hiya</dc:creator>
  <cp:keywords/>
  <dc:description/>
  <cp:lastModifiedBy>hiya</cp:lastModifiedBy>
  <cp:revision>9</cp:revision>
  <dcterms:created xsi:type="dcterms:W3CDTF">2022-04-18T03:47:00Z</dcterms:created>
  <dcterms:modified xsi:type="dcterms:W3CDTF">2022-04-19T17:34:00Z</dcterms:modified>
</cp:coreProperties>
</file>